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35" w:rsidRPr="00F41865" w:rsidRDefault="008858BE" w:rsidP="00626BF0">
      <w:pPr>
        <w:widowControl/>
        <w:jc w:val="center"/>
        <w:rPr>
          <w:rFonts w:ascii="宋体" w:eastAsia="宋体" w:hAnsi="宋体" w:cs="宋体"/>
          <w:b/>
          <w:kern w:val="0"/>
          <w:sz w:val="52"/>
          <w:szCs w:val="52"/>
        </w:rPr>
      </w:pPr>
      <w:r w:rsidRPr="00F41865">
        <w:rPr>
          <w:rFonts w:ascii="宋体" w:eastAsia="宋体" w:hAnsi="宋体" w:cs="宋体" w:hint="eastAsia"/>
          <w:b/>
          <w:kern w:val="0"/>
          <w:sz w:val="52"/>
          <w:szCs w:val="52"/>
        </w:rPr>
        <w:t>科研系统</w:t>
      </w:r>
      <w:r w:rsidRPr="00F41865">
        <w:rPr>
          <w:rFonts w:ascii="宋体" w:eastAsia="宋体" w:hAnsi="宋体" w:cs="宋体"/>
          <w:b/>
          <w:kern w:val="0"/>
          <w:sz w:val="52"/>
          <w:szCs w:val="52"/>
        </w:rPr>
        <w:t>（</w:t>
      </w:r>
      <w:r w:rsidRPr="00F41865">
        <w:rPr>
          <w:rFonts w:ascii="宋体" w:eastAsia="宋体" w:hAnsi="宋体" w:cs="宋体" w:hint="eastAsia"/>
          <w:b/>
          <w:kern w:val="0"/>
          <w:sz w:val="52"/>
          <w:szCs w:val="52"/>
        </w:rPr>
        <w:t>科研</w:t>
      </w:r>
      <w:r w:rsidR="00A56453" w:rsidRPr="00F41865">
        <w:rPr>
          <w:rFonts w:ascii="宋体" w:eastAsia="宋体" w:hAnsi="宋体" w:cs="宋体" w:hint="eastAsia"/>
          <w:b/>
          <w:kern w:val="0"/>
          <w:sz w:val="52"/>
          <w:szCs w:val="52"/>
        </w:rPr>
        <w:t>成果</w:t>
      </w:r>
      <w:r w:rsidR="00A56453" w:rsidRPr="00F41865">
        <w:rPr>
          <w:rFonts w:ascii="宋体" w:eastAsia="宋体" w:hAnsi="宋体" w:cs="宋体"/>
          <w:b/>
          <w:kern w:val="0"/>
          <w:sz w:val="52"/>
          <w:szCs w:val="52"/>
        </w:rPr>
        <w:t>登记</w:t>
      </w:r>
      <w:r w:rsidRPr="00F41865">
        <w:rPr>
          <w:rFonts w:ascii="宋体" w:eastAsia="宋体" w:hAnsi="宋体" w:cs="宋体"/>
          <w:b/>
          <w:kern w:val="0"/>
          <w:sz w:val="52"/>
          <w:szCs w:val="52"/>
        </w:rPr>
        <w:t>）</w:t>
      </w:r>
      <w:r w:rsidR="00CF5C0C" w:rsidRPr="00F41865">
        <w:rPr>
          <w:rFonts w:ascii="宋体" w:eastAsia="宋体" w:hAnsi="宋体" w:cs="宋体"/>
          <w:b/>
          <w:kern w:val="0"/>
          <w:sz w:val="52"/>
          <w:szCs w:val="52"/>
        </w:rPr>
        <w:t>指南</w:t>
      </w:r>
    </w:p>
    <w:p w:rsidR="00D0563B" w:rsidRPr="00F41865" w:rsidRDefault="00D0563B" w:rsidP="00D0563B">
      <w:pPr>
        <w:widowControl/>
        <w:rPr>
          <w:rFonts w:ascii="宋体" w:eastAsia="宋体" w:hAnsi="宋体" w:cs="宋体"/>
          <w:b/>
          <w:kern w:val="0"/>
          <w:sz w:val="32"/>
          <w:szCs w:val="32"/>
        </w:rPr>
      </w:pP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审核流程</w:t>
      </w:r>
      <w:r w:rsidRPr="00F41865">
        <w:rPr>
          <w:rFonts w:ascii="宋体" w:eastAsia="宋体" w:hAnsi="宋体" w:cs="宋体"/>
          <w:b/>
          <w:kern w:val="0"/>
          <w:sz w:val="32"/>
          <w:szCs w:val="32"/>
        </w:rPr>
        <w:t xml:space="preserve">： </w:t>
      </w:r>
    </w:p>
    <w:p w:rsidR="00D0563B" w:rsidRPr="00F41865" w:rsidRDefault="00D0563B" w:rsidP="00D0563B">
      <w:pPr>
        <w:widowControl/>
        <w:rPr>
          <w:rFonts w:ascii="宋体" w:eastAsia="宋体" w:hAnsi="宋体" w:cs="宋体"/>
          <w:b/>
          <w:kern w:val="0"/>
          <w:sz w:val="32"/>
          <w:szCs w:val="32"/>
        </w:rPr>
      </w:pP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第一步：科研</w:t>
      </w:r>
      <w:r w:rsidRPr="00F41865">
        <w:rPr>
          <w:rFonts w:ascii="宋体" w:eastAsia="宋体" w:hAnsi="宋体" w:cs="宋体"/>
          <w:b/>
          <w:kern w:val="0"/>
          <w:sz w:val="32"/>
          <w:szCs w:val="32"/>
        </w:rPr>
        <w:t>人员</w:t>
      </w: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申报；</w:t>
      </w:r>
    </w:p>
    <w:p w:rsidR="00D0563B" w:rsidRPr="00F41865" w:rsidRDefault="00D0563B" w:rsidP="00D0563B">
      <w:pPr>
        <w:widowControl/>
        <w:rPr>
          <w:rFonts w:ascii="宋体" w:eastAsia="宋体" w:hAnsi="宋体" w:cs="宋体"/>
          <w:b/>
          <w:kern w:val="0"/>
          <w:sz w:val="32"/>
          <w:szCs w:val="32"/>
        </w:rPr>
      </w:pP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第二步：部门</w:t>
      </w:r>
      <w:r w:rsidRPr="00F41865">
        <w:rPr>
          <w:rFonts w:ascii="宋体" w:eastAsia="宋体" w:hAnsi="宋体" w:cs="宋体"/>
          <w:b/>
          <w:kern w:val="0"/>
          <w:sz w:val="32"/>
          <w:szCs w:val="32"/>
        </w:rPr>
        <w:t>科研负责人</w:t>
      </w: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审核</w:t>
      </w:r>
      <w:r w:rsidRPr="00F41865">
        <w:rPr>
          <w:rFonts w:ascii="宋体" w:eastAsia="宋体" w:hAnsi="宋体" w:cs="宋体"/>
          <w:b/>
          <w:kern w:val="0"/>
          <w:sz w:val="32"/>
          <w:szCs w:val="32"/>
        </w:rPr>
        <w:t>；</w:t>
      </w:r>
    </w:p>
    <w:p w:rsidR="00D0563B" w:rsidRPr="00F41865" w:rsidRDefault="00D0563B" w:rsidP="00D0563B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第</w:t>
      </w:r>
      <w:r w:rsidRPr="00F41865">
        <w:rPr>
          <w:rFonts w:ascii="宋体" w:eastAsia="宋体" w:hAnsi="宋体" w:cs="宋体"/>
          <w:b/>
          <w:kern w:val="0"/>
          <w:sz w:val="32"/>
          <w:szCs w:val="32"/>
        </w:rPr>
        <w:t>三</w:t>
      </w: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步：科研</w:t>
      </w:r>
      <w:r w:rsidRPr="00F41865">
        <w:rPr>
          <w:rFonts w:ascii="宋体" w:eastAsia="宋体" w:hAnsi="宋体" w:cs="宋体"/>
          <w:b/>
          <w:kern w:val="0"/>
          <w:sz w:val="32"/>
          <w:szCs w:val="32"/>
        </w:rPr>
        <w:t>管理员</w:t>
      </w: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审核（</w:t>
      </w: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各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部门科研负责人见最后</w:t>
      </w: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表格</w:t>
      </w:r>
      <w:r w:rsidRPr="00F41865">
        <w:rPr>
          <w:rFonts w:ascii="宋体" w:eastAsia="宋体" w:hAnsi="宋体" w:cs="宋体" w:hint="eastAsia"/>
          <w:b/>
          <w:kern w:val="0"/>
          <w:sz w:val="32"/>
          <w:szCs w:val="32"/>
        </w:rPr>
        <w:t>）。</w:t>
      </w:r>
    </w:p>
    <w:p w:rsidR="002F3ADF" w:rsidRPr="00F41865" w:rsidRDefault="00613635" w:rsidP="00D056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具体</w:t>
      </w:r>
      <w:r w:rsidRPr="00F41865">
        <w:rPr>
          <w:rFonts w:ascii="宋体" w:eastAsia="宋体" w:hAnsi="宋体" w:cs="宋体"/>
          <w:kern w:val="0"/>
          <w:sz w:val="24"/>
          <w:szCs w:val="24"/>
        </w:rPr>
        <w:t>流程：</w:t>
      </w:r>
    </w:p>
    <w:p w:rsidR="002F3ADF" w:rsidRPr="00F41865" w:rsidRDefault="00613635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F41865">
        <w:rPr>
          <w:rFonts w:ascii="宋体" w:eastAsia="宋体" w:hAnsi="宋体" w:cs="宋体"/>
          <w:kern w:val="0"/>
          <w:sz w:val="24"/>
          <w:szCs w:val="24"/>
        </w:rPr>
        <w:t>、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进入</w:t>
      </w:r>
      <w:r w:rsidRPr="00F41865">
        <w:rPr>
          <w:rFonts w:ascii="宋体" w:eastAsia="宋体" w:hAnsi="宋体" w:cs="宋体"/>
          <w:kern w:val="0"/>
          <w:sz w:val="24"/>
          <w:szCs w:val="24"/>
        </w:rPr>
        <w:t>学校网站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F41865">
        <w:rPr>
          <w:rFonts w:ascii="宋体" w:eastAsia="宋体" w:hAnsi="宋体" w:cs="宋体"/>
          <w:kern w:val="0"/>
          <w:sz w:val="24"/>
          <w:szCs w:val="24"/>
        </w:rPr>
        <w:t>点击统一身份认证，再点击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科研系统</w:t>
      </w:r>
      <w:r w:rsidR="004150B8" w:rsidRPr="00F4186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F3ADF" w:rsidRPr="00F41865" w:rsidRDefault="002F3ADF">
      <w:pPr>
        <w:rPr>
          <w:rFonts w:ascii="宋体" w:eastAsia="宋体" w:hAnsi="宋体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5F2B84" wp14:editId="101540CC">
            <wp:extent cx="5867400" cy="2315845"/>
            <wp:effectExtent l="0" t="0" r="0" b="8255"/>
            <wp:docPr id="1" name="图片 1" descr="C:\Users\Lenovo\AppData\Roaming\Tencent\Users\4961207\QQ\WinTemp\RichOle\5ZV~USIZYX{{75)_WR3G9~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5ZV~USIZYX{{75)_WR3G9~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DF" w:rsidRPr="00F41865" w:rsidRDefault="002F3ADF" w:rsidP="002F3A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57875" cy="2381250"/>
            <wp:effectExtent l="0" t="0" r="9525" b="0"/>
            <wp:docPr id="2" name="图片 2" descr="C:\Users\Lenovo\AppData\Roaming\Tencent\Users\4961207\QQ\WinTemp\RichOle\O)IEZ[ESC2IG8]I`Z0P]G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O)IEZ[ESC2IG8]I`Z0P]GD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63" w:rsidRPr="00F41865" w:rsidRDefault="00613635">
      <w:pPr>
        <w:rPr>
          <w:rFonts w:ascii="宋体" w:eastAsia="宋体" w:hAnsi="宋体"/>
          <w:sz w:val="24"/>
          <w:szCs w:val="24"/>
        </w:rPr>
      </w:pPr>
      <w:r w:rsidRPr="00F41865">
        <w:rPr>
          <w:rFonts w:ascii="宋体" w:eastAsia="宋体" w:hAnsi="宋体" w:hint="eastAsia"/>
          <w:sz w:val="24"/>
          <w:szCs w:val="24"/>
        </w:rPr>
        <w:t>二</w:t>
      </w:r>
      <w:r w:rsidRPr="00F41865">
        <w:rPr>
          <w:rFonts w:ascii="宋体" w:eastAsia="宋体" w:hAnsi="宋体"/>
          <w:sz w:val="24"/>
          <w:szCs w:val="24"/>
        </w:rPr>
        <w:t>、</w:t>
      </w:r>
      <w:r w:rsidR="002F3337" w:rsidRPr="00F41865">
        <w:rPr>
          <w:rFonts w:ascii="宋体" w:eastAsia="宋体" w:hAnsi="宋体" w:hint="eastAsia"/>
          <w:sz w:val="24"/>
          <w:szCs w:val="24"/>
        </w:rPr>
        <w:t>点击</w:t>
      </w:r>
      <w:r w:rsidR="00212797" w:rsidRPr="00F41865">
        <w:rPr>
          <w:rFonts w:ascii="宋体" w:eastAsia="宋体" w:hAnsi="宋体" w:hint="eastAsia"/>
          <w:sz w:val="24"/>
          <w:szCs w:val="24"/>
        </w:rPr>
        <w:t>进入</w:t>
      </w:r>
      <w:r w:rsidR="00212797" w:rsidRPr="00F41865">
        <w:rPr>
          <w:rFonts w:ascii="宋体" w:eastAsia="宋体" w:hAnsi="宋体"/>
          <w:sz w:val="24"/>
          <w:szCs w:val="24"/>
        </w:rPr>
        <w:t>“</w:t>
      </w:r>
      <w:r w:rsidR="00212797" w:rsidRPr="00F41865">
        <w:rPr>
          <w:rFonts w:ascii="宋体" w:eastAsia="宋体" w:hAnsi="宋体" w:hint="eastAsia"/>
          <w:sz w:val="24"/>
          <w:szCs w:val="24"/>
        </w:rPr>
        <w:t>科研</w:t>
      </w:r>
      <w:r w:rsidR="00F41865" w:rsidRPr="00F41865">
        <w:rPr>
          <w:rFonts w:ascii="宋体" w:eastAsia="宋体" w:hAnsi="宋体" w:hint="eastAsia"/>
          <w:sz w:val="24"/>
          <w:szCs w:val="24"/>
        </w:rPr>
        <w:t>成果</w:t>
      </w:r>
      <w:r w:rsidR="00212797" w:rsidRPr="00F41865">
        <w:rPr>
          <w:rFonts w:ascii="宋体" w:eastAsia="宋体" w:hAnsi="宋体"/>
          <w:sz w:val="24"/>
          <w:szCs w:val="24"/>
        </w:rPr>
        <w:t>”</w:t>
      </w:r>
      <w:r w:rsidR="00212797" w:rsidRPr="00F41865">
        <w:rPr>
          <w:rFonts w:ascii="宋体" w:eastAsia="宋体" w:hAnsi="宋体" w:hint="eastAsia"/>
          <w:sz w:val="24"/>
          <w:szCs w:val="24"/>
        </w:rPr>
        <w:t>，</w:t>
      </w:r>
      <w:r w:rsidR="00F41865" w:rsidRPr="00F41865">
        <w:rPr>
          <w:rFonts w:ascii="宋体" w:eastAsia="宋体" w:hAnsi="宋体" w:hint="eastAsia"/>
          <w:sz w:val="24"/>
          <w:szCs w:val="24"/>
        </w:rPr>
        <w:t>点击</w:t>
      </w:r>
      <w:r w:rsidR="00212797" w:rsidRPr="00F41865">
        <w:rPr>
          <w:rFonts w:ascii="宋体" w:eastAsia="宋体" w:hAnsi="宋体" w:hint="eastAsia"/>
          <w:sz w:val="24"/>
          <w:szCs w:val="24"/>
        </w:rPr>
        <w:t>选择</w:t>
      </w:r>
      <w:r w:rsidR="00212797" w:rsidRPr="00F41865">
        <w:rPr>
          <w:rFonts w:ascii="宋体" w:eastAsia="宋体" w:hAnsi="宋体"/>
          <w:sz w:val="24"/>
          <w:szCs w:val="24"/>
        </w:rPr>
        <w:t>“</w:t>
      </w:r>
      <w:r w:rsidR="00212797" w:rsidRPr="00F41865">
        <w:rPr>
          <w:rFonts w:ascii="宋体" w:eastAsia="宋体" w:hAnsi="宋体" w:hint="eastAsia"/>
          <w:sz w:val="24"/>
          <w:szCs w:val="24"/>
        </w:rPr>
        <w:t>新增</w:t>
      </w:r>
      <w:r w:rsidR="00212797" w:rsidRPr="00F41865">
        <w:rPr>
          <w:rFonts w:ascii="宋体" w:eastAsia="宋体" w:hAnsi="宋体"/>
          <w:sz w:val="24"/>
          <w:szCs w:val="24"/>
        </w:rPr>
        <w:t>”</w:t>
      </w:r>
      <w:r w:rsidR="00212797" w:rsidRPr="00F41865">
        <w:rPr>
          <w:rFonts w:ascii="宋体" w:eastAsia="宋体" w:hAnsi="宋体" w:hint="eastAsia"/>
          <w:sz w:val="24"/>
          <w:szCs w:val="24"/>
        </w:rPr>
        <w:t>进行科研成果</w:t>
      </w:r>
      <w:r w:rsidR="00212797" w:rsidRPr="00F41865">
        <w:rPr>
          <w:rFonts w:ascii="宋体" w:eastAsia="宋体" w:hAnsi="宋体"/>
          <w:sz w:val="24"/>
          <w:szCs w:val="24"/>
        </w:rPr>
        <w:t>登记</w:t>
      </w:r>
      <w:r w:rsidR="00F41865" w:rsidRPr="00F41865">
        <w:rPr>
          <w:rFonts w:ascii="宋体" w:eastAsia="宋体" w:hAnsi="宋体" w:hint="eastAsia"/>
          <w:sz w:val="24"/>
          <w:szCs w:val="24"/>
        </w:rPr>
        <w:t>（或者在</w:t>
      </w:r>
      <w:r w:rsidR="00F41865" w:rsidRPr="00F41865">
        <w:rPr>
          <w:rFonts w:ascii="宋体" w:eastAsia="宋体" w:hAnsi="宋体"/>
          <w:sz w:val="24"/>
          <w:szCs w:val="24"/>
        </w:rPr>
        <w:t>科研系统</w:t>
      </w:r>
      <w:r w:rsidR="00F41865" w:rsidRPr="00F41865">
        <w:rPr>
          <w:rFonts w:ascii="宋体" w:eastAsia="宋体" w:hAnsi="宋体" w:hint="eastAsia"/>
          <w:sz w:val="24"/>
          <w:szCs w:val="24"/>
        </w:rPr>
        <w:t>首页</w:t>
      </w:r>
      <w:r w:rsidR="00F41865" w:rsidRPr="00F41865">
        <w:rPr>
          <w:rFonts w:ascii="宋体" w:eastAsia="宋体" w:hAnsi="宋体"/>
          <w:sz w:val="24"/>
          <w:szCs w:val="24"/>
        </w:rPr>
        <w:t>的</w:t>
      </w:r>
      <w:r w:rsidR="00F41865" w:rsidRPr="00F41865">
        <w:rPr>
          <w:rFonts w:ascii="宋体" w:eastAsia="宋体" w:hAnsi="宋体" w:hint="eastAsia"/>
          <w:sz w:val="24"/>
          <w:szCs w:val="24"/>
        </w:rPr>
        <w:t>快捷通道</w:t>
      </w:r>
      <w:r w:rsidR="00F41865" w:rsidRPr="00F41865">
        <w:rPr>
          <w:rFonts w:ascii="宋体" w:eastAsia="宋体" w:hAnsi="宋体"/>
          <w:sz w:val="24"/>
          <w:szCs w:val="24"/>
        </w:rPr>
        <w:t>中选择</w:t>
      </w:r>
      <w:r w:rsidR="00F41865" w:rsidRPr="00F41865">
        <w:rPr>
          <w:rFonts w:ascii="宋体" w:eastAsia="宋体" w:hAnsi="宋体" w:hint="eastAsia"/>
          <w:sz w:val="24"/>
          <w:szCs w:val="24"/>
        </w:rPr>
        <w:t>）</w:t>
      </w:r>
      <w:r w:rsidR="00212797" w:rsidRPr="00F41865">
        <w:rPr>
          <w:rFonts w:ascii="宋体" w:eastAsia="宋体" w:hAnsi="宋体"/>
          <w:sz w:val="24"/>
          <w:szCs w:val="24"/>
        </w:rPr>
        <w:t>，以下以论文为例，其他</w:t>
      </w:r>
      <w:r w:rsidR="00212797" w:rsidRPr="00F41865">
        <w:rPr>
          <w:rFonts w:ascii="宋体" w:eastAsia="宋体" w:hAnsi="宋体" w:hint="eastAsia"/>
          <w:sz w:val="24"/>
          <w:szCs w:val="24"/>
        </w:rPr>
        <w:t>科技处</w:t>
      </w:r>
      <w:r w:rsidR="00CE7F9D">
        <w:rPr>
          <w:rFonts w:ascii="宋体" w:eastAsia="宋体" w:hAnsi="宋体" w:hint="eastAsia"/>
          <w:sz w:val="24"/>
          <w:szCs w:val="24"/>
        </w:rPr>
        <w:t>统计</w:t>
      </w:r>
      <w:r w:rsidR="00212797" w:rsidRPr="00F41865">
        <w:rPr>
          <w:rFonts w:ascii="宋体" w:eastAsia="宋体" w:hAnsi="宋体"/>
          <w:sz w:val="24"/>
          <w:szCs w:val="24"/>
        </w:rPr>
        <w:t>的</w:t>
      </w:r>
      <w:r w:rsidR="00212797" w:rsidRPr="00F41865">
        <w:rPr>
          <w:rFonts w:ascii="宋体" w:eastAsia="宋体" w:hAnsi="宋体" w:hint="eastAsia"/>
          <w:sz w:val="24"/>
          <w:szCs w:val="24"/>
        </w:rPr>
        <w:t>成果登记</w:t>
      </w:r>
      <w:r w:rsidR="00212797" w:rsidRPr="00F41865">
        <w:rPr>
          <w:rFonts w:ascii="宋体" w:eastAsia="宋体" w:hAnsi="宋体"/>
          <w:sz w:val="24"/>
          <w:szCs w:val="24"/>
        </w:rPr>
        <w:t>参照操作。</w:t>
      </w:r>
      <w:r w:rsidR="00212797" w:rsidRPr="00F41865">
        <w:rPr>
          <w:rFonts w:ascii="宋体" w:eastAsia="宋体" w:hAnsi="宋体" w:hint="eastAsia"/>
          <w:sz w:val="24"/>
          <w:szCs w:val="24"/>
        </w:rPr>
        <w:t xml:space="preserve"> </w:t>
      </w:r>
    </w:p>
    <w:p w:rsidR="00051F63" w:rsidRPr="00F41865" w:rsidRDefault="00051F63">
      <w:pPr>
        <w:rPr>
          <w:rFonts w:ascii="宋体" w:eastAsia="宋体" w:hAnsi="宋体"/>
          <w:sz w:val="24"/>
          <w:szCs w:val="24"/>
        </w:rPr>
      </w:pPr>
    </w:p>
    <w:p w:rsidR="00051F63" w:rsidRPr="00F41865" w:rsidRDefault="00051F63" w:rsidP="00051F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953000" cy="2247900"/>
            <wp:effectExtent l="0" t="0" r="0" b="0"/>
            <wp:docPr id="12" name="图片 12" descr="C:\Users\Lenovo\AppData\Roaming\Tencent\Users\4961207\QQ\WinTemp\RichOle\UH]IFJML[YAA_@QDCVVO[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UH]IFJML[YAA_@QDCVVO[G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63" w:rsidRPr="00F41865" w:rsidRDefault="00051F63" w:rsidP="00051F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8275" cy="2733564"/>
            <wp:effectExtent l="0" t="0" r="0" b="0"/>
            <wp:docPr id="18" name="图片 18" descr="C:\Users\Lenovo\AppData\Roaming\Tencent\Users\4961207\QQ\WinTemp\RichOle\GX3TB07HD8X9756H)(BC{)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GX3TB07HD8X9756H)(BC{)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175" cy="275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65" w:rsidRPr="00F41865" w:rsidRDefault="00F41865" w:rsidP="00F4186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67275" cy="3076575"/>
            <wp:effectExtent l="0" t="0" r="9525" b="9525"/>
            <wp:docPr id="3" name="图片 3" descr="C:\Users\Lenovo\AppData\Roaming\Tencent\Users\4961207\QQ\WinTemp\RichOle\L0~]KY8C(80F0J5JJ$ZUSW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L0~]KY8C(80F0J5JJ$ZUSW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63" w:rsidRDefault="00212797">
      <w:pPr>
        <w:rPr>
          <w:rFonts w:ascii="宋体" w:eastAsia="宋体" w:hAnsi="宋体"/>
          <w:sz w:val="24"/>
          <w:szCs w:val="24"/>
        </w:rPr>
      </w:pPr>
      <w:r w:rsidRPr="00F41865">
        <w:rPr>
          <w:rFonts w:ascii="宋体" w:eastAsia="宋体" w:hAnsi="宋体" w:hint="eastAsia"/>
          <w:sz w:val="24"/>
          <w:szCs w:val="24"/>
        </w:rPr>
        <w:t>三</w:t>
      </w:r>
      <w:r w:rsidRPr="00F41865">
        <w:rPr>
          <w:rFonts w:ascii="宋体" w:eastAsia="宋体" w:hAnsi="宋体"/>
          <w:sz w:val="24"/>
          <w:szCs w:val="24"/>
        </w:rPr>
        <w:t>、论文</w:t>
      </w:r>
      <w:r w:rsidR="00F41865">
        <w:rPr>
          <w:rFonts w:ascii="宋体" w:eastAsia="宋体" w:hAnsi="宋体" w:hint="eastAsia"/>
          <w:sz w:val="24"/>
          <w:szCs w:val="24"/>
        </w:rPr>
        <w:t>登记：</w:t>
      </w:r>
      <w:r w:rsidR="00472FD5" w:rsidRPr="00F41865">
        <w:rPr>
          <w:rFonts w:ascii="宋体" w:eastAsia="宋体" w:hAnsi="宋体" w:hint="eastAsia"/>
          <w:sz w:val="24"/>
          <w:szCs w:val="24"/>
        </w:rPr>
        <w:t>（一）、</w:t>
      </w:r>
      <w:r w:rsidR="000E3624" w:rsidRPr="00F41865">
        <w:rPr>
          <w:rFonts w:ascii="宋体" w:eastAsia="宋体" w:hAnsi="宋体" w:hint="eastAsia"/>
          <w:sz w:val="24"/>
          <w:szCs w:val="24"/>
        </w:rPr>
        <w:t>非</w:t>
      </w:r>
      <w:r w:rsidR="000E3624" w:rsidRPr="00F41865">
        <w:rPr>
          <w:rFonts w:ascii="宋体" w:eastAsia="宋体" w:hAnsi="宋体"/>
          <w:sz w:val="24"/>
          <w:szCs w:val="24"/>
        </w:rPr>
        <w:t>独撰论文，由第一作者登记，</w:t>
      </w:r>
      <w:r w:rsidR="000E3624" w:rsidRPr="00F41865">
        <w:rPr>
          <w:rFonts w:ascii="宋体" w:eastAsia="宋体" w:hAnsi="宋体" w:hint="eastAsia"/>
          <w:sz w:val="24"/>
          <w:szCs w:val="24"/>
        </w:rPr>
        <w:t>并</w:t>
      </w:r>
      <w:r w:rsidR="000E3624" w:rsidRPr="00F41865">
        <w:rPr>
          <w:rFonts w:ascii="宋体" w:eastAsia="宋体" w:hAnsi="宋体"/>
          <w:sz w:val="24"/>
          <w:szCs w:val="24"/>
        </w:rPr>
        <w:t>在</w:t>
      </w:r>
      <w:r w:rsidR="000E3624" w:rsidRPr="00F41865">
        <w:rPr>
          <w:rFonts w:ascii="宋体" w:eastAsia="宋体" w:hAnsi="宋体" w:hint="eastAsia"/>
          <w:sz w:val="24"/>
          <w:szCs w:val="24"/>
        </w:rPr>
        <w:t>“作者</w:t>
      </w:r>
      <w:r w:rsidR="000E3624" w:rsidRPr="00F41865">
        <w:rPr>
          <w:rFonts w:ascii="宋体" w:eastAsia="宋体" w:hAnsi="宋体"/>
          <w:sz w:val="24"/>
          <w:szCs w:val="24"/>
        </w:rPr>
        <w:t>信息</w:t>
      </w:r>
      <w:r w:rsidR="000E3624" w:rsidRPr="00F41865">
        <w:rPr>
          <w:rFonts w:ascii="宋体" w:eastAsia="宋体" w:hAnsi="宋体" w:hint="eastAsia"/>
          <w:sz w:val="24"/>
          <w:szCs w:val="24"/>
        </w:rPr>
        <w:t>”</w:t>
      </w:r>
      <w:r w:rsidR="000E3624" w:rsidRPr="00F41865">
        <w:rPr>
          <w:rFonts w:ascii="宋体" w:eastAsia="宋体" w:hAnsi="宋体"/>
          <w:sz w:val="24"/>
          <w:szCs w:val="24"/>
        </w:rPr>
        <w:t>中</w:t>
      </w:r>
      <w:r w:rsidR="000E3624" w:rsidRPr="00F41865">
        <w:rPr>
          <w:rFonts w:ascii="宋体" w:eastAsia="宋体" w:hAnsi="宋体" w:hint="eastAsia"/>
          <w:sz w:val="24"/>
          <w:szCs w:val="24"/>
        </w:rPr>
        <w:t>按</w:t>
      </w:r>
      <w:r w:rsidR="00552A2B">
        <w:rPr>
          <w:rFonts w:ascii="宋体" w:eastAsia="宋体" w:hAnsi="宋体"/>
          <w:sz w:val="24"/>
          <w:szCs w:val="24"/>
        </w:rPr>
        <w:t>文章</w:t>
      </w:r>
      <w:r w:rsidR="00552A2B">
        <w:rPr>
          <w:rFonts w:ascii="宋体" w:eastAsia="宋体" w:hAnsi="宋体" w:hint="eastAsia"/>
          <w:sz w:val="24"/>
          <w:szCs w:val="24"/>
        </w:rPr>
        <w:t>署名</w:t>
      </w:r>
      <w:r w:rsidR="000E3624" w:rsidRPr="00F41865">
        <w:rPr>
          <w:rFonts w:ascii="宋体" w:eastAsia="宋体" w:hAnsi="宋体"/>
          <w:sz w:val="24"/>
          <w:szCs w:val="24"/>
        </w:rPr>
        <w:t>次序依次添加其他作者</w:t>
      </w:r>
      <w:r w:rsidR="000E3624" w:rsidRPr="00F41865">
        <w:rPr>
          <w:rFonts w:ascii="宋体" w:eastAsia="宋体" w:hAnsi="宋体" w:hint="eastAsia"/>
          <w:sz w:val="24"/>
          <w:szCs w:val="24"/>
        </w:rPr>
        <w:t>，</w:t>
      </w:r>
      <w:r w:rsidR="000E3624" w:rsidRPr="00F41865">
        <w:rPr>
          <w:rFonts w:ascii="宋体" w:eastAsia="宋体" w:hAnsi="宋体"/>
          <w:sz w:val="24"/>
          <w:szCs w:val="24"/>
        </w:rPr>
        <w:t>其他作者无需再登记</w:t>
      </w:r>
      <w:r w:rsidR="00472FD5" w:rsidRPr="00F41865">
        <w:rPr>
          <w:rFonts w:ascii="宋体" w:eastAsia="宋体" w:hAnsi="宋体" w:hint="eastAsia"/>
          <w:sz w:val="24"/>
          <w:szCs w:val="24"/>
        </w:rPr>
        <w:t>；（二）、</w:t>
      </w:r>
      <w:r w:rsidR="000E3624" w:rsidRPr="00F41865">
        <w:rPr>
          <w:rFonts w:ascii="宋体" w:eastAsia="宋体" w:hAnsi="宋体" w:hint="eastAsia"/>
          <w:sz w:val="24"/>
          <w:szCs w:val="24"/>
        </w:rPr>
        <w:t>“刊物</w:t>
      </w:r>
      <w:r w:rsidR="000E3624" w:rsidRPr="00F41865">
        <w:rPr>
          <w:rFonts w:ascii="宋体" w:eastAsia="宋体" w:hAnsi="宋体"/>
          <w:sz w:val="24"/>
          <w:szCs w:val="24"/>
        </w:rPr>
        <w:t>级别和</w:t>
      </w:r>
      <w:r w:rsidR="000E3624" w:rsidRPr="00F41865">
        <w:rPr>
          <w:rFonts w:ascii="宋体" w:eastAsia="宋体" w:hAnsi="宋体" w:hint="eastAsia"/>
          <w:sz w:val="24"/>
          <w:szCs w:val="24"/>
        </w:rPr>
        <w:t>收录</w:t>
      </w:r>
      <w:r w:rsidR="000E3624" w:rsidRPr="00F41865">
        <w:rPr>
          <w:rFonts w:ascii="宋体" w:eastAsia="宋体" w:hAnsi="宋体" w:hint="eastAsia"/>
          <w:sz w:val="24"/>
          <w:szCs w:val="24"/>
        </w:rPr>
        <w:lastRenderedPageBreak/>
        <w:t>类别”</w:t>
      </w:r>
      <w:r w:rsidR="00472FD5" w:rsidRPr="00F41865">
        <w:rPr>
          <w:rFonts w:ascii="宋体" w:eastAsia="宋体" w:hAnsi="宋体"/>
          <w:sz w:val="24"/>
          <w:szCs w:val="24"/>
        </w:rPr>
        <w:t>中，若</w:t>
      </w:r>
      <w:r w:rsidR="000E3624" w:rsidRPr="00F41865">
        <w:rPr>
          <w:rFonts w:ascii="宋体" w:eastAsia="宋体" w:hAnsi="宋体" w:hint="eastAsia"/>
          <w:sz w:val="24"/>
          <w:szCs w:val="24"/>
        </w:rPr>
        <w:t>刊物</w:t>
      </w:r>
      <w:r w:rsidR="00472FD5" w:rsidRPr="00F41865">
        <w:rPr>
          <w:rFonts w:ascii="宋体" w:eastAsia="宋体" w:hAnsi="宋体"/>
          <w:sz w:val="24"/>
          <w:szCs w:val="24"/>
        </w:rPr>
        <w:t>是</w:t>
      </w:r>
      <w:r w:rsidR="00EE7B9F">
        <w:rPr>
          <w:rFonts w:ascii="宋体" w:eastAsia="宋体" w:hAnsi="宋体" w:hint="eastAsia"/>
          <w:sz w:val="24"/>
          <w:szCs w:val="24"/>
        </w:rPr>
        <w:t>全国</w:t>
      </w:r>
      <w:r w:rsidR="00472FD5" w:rsidRPr="00F41865">
        <w:rPr>
          <w:rFonts w:ascii="宋体" w:eastAsia="宋体" w:hAnsi="宋体"/>
          <w:sz w:val="24"/>
          <w:szCs w:val="24"/>
        </w:rPr>
        <w:t>中文核心</w:t>
      </w:r>
      <w:r w:rsidR="00EE7B9F">
        <w:rPr>
          <w:rFonts w:ascii="宋体" w:eastAsia="宋体" w:hAnsi="宋体" w:hint="eastAsia"/>
          <w:sz w:val="24"/>
          <w:szCs w:val="24"/>
        </w:rPr>
        <w:t>（北大版）</w:t>
      </w:r>
      <w:r w:rsidR="00472FD5" w:rsidRPr="00F41865">
        <w:rPr>
          <w:rFonts w:ascii="宋体" w:eastAsia="宋体" w:hAnsi="宋体" w:hint="eastAsia"/>
          <w:sz w:val="24"/>
          <w:szCs w:val="24"/>
        </w:rPr>
        <w:t>级别</w:t>
      </w:r>
      <w:r w:rsidR="00472FD5" w:rsidRPr="00F41865">
        <w:rPr>
          <w:rFonts w:ascii="宋体" w:eastAsia="宋体" w:hAnsi="宋体"/>
          <w:sz w:val="24"/>
          <w:szCs w:val="24"/>
        </w:rPr>
        <w:t>，在</w:t>
      </w:r>
      <w:r w:rsidR="00472FD5" w:rsidRPr="00F41865">
        <w:rPr>
          <w:rFonts w:ascii="宋体" w:eastAsia="宋体" w:hAnsi="宋体" w:hint="eastAsia"/>
          <w:sz w:val="24"/>
          <w:szCs w:val="24"/>
        </w:rPr>
        <w:t>填写</w:t>
      </w:r>
      <w:r w:rsidR="00472FD5" w:rsidRPr="00F41865">
        <w:rPr>
          <w:rFonts w:ascii="宋体" w:eastAsia="宋体" w:hAnsi="宋体"/>
          <w:sz w:val="24"/>
          <w:szCs w:val="24"/>
        </w:rPr>
        <w:t>刊物名称</w:t>
      </w:r>
      <w:r w:rsidR="00472FD5" w:rsidRPr="00F41865">
        <w:rPr>
          <w:rFonts w:ascii="宋体" w:eastAsia="宋体" w:hAnsi="宋体" w:hint="eastAsia"/>
          <w:sz w:val="24"/>
          <w:szCs w:val="24"/>
        </w:rPr>
        <w:t>时，</w:t>
      </w:r>
      <w:r w:rsidR="00472FD5" w:rsidRPr="00F41865">
        <w:rPr>
          <w:rFonts w:ascii="宋体" w:eastAsia="宋体" w:hAnsi="宋体"/>
          <w:sz w:val="24"/>
          <w:szCs w:val="24"/>
        </w:rPr>
        <w:t>由系统</w:t>
      </w:r>
      <w:r w:rsidR="00472FD5" w:rsidRPr="00F41865">
        <w:rPr>
          <w:rFonts w:ascii="宋体" w:eastAsia="宋体" w:hAnsi="宋体" w:hint="eastAsia"/>
          <w:sz w:val="24"/>
          <w:szCs w:val="24"/>
        </w:rPr>
        <w:t>数据库自动</w:t>
      </w:r>
      <w:r w:rsidR="00472FD5" w:rsidRPr="00F41865">
        <w:rPr>
          <w:rFonts w:ascii="宋体" w:eastAsia="宋体" w:hAnsi="宋体"/>
          <w:sz w:val="24"/>
          <w:szCs w:val="24"/>
        </w:rPr>
        <w:t>带出，</w:t>
      </w:r>
      <w:r w:rsidR="00472FD5" w:rsidRPr="00F41865">
        <w:rPr>
          <w:rFonts w:ascii="宋体" w:eastAsia="宋体" w:hAnsi="宋体" w:hint="eastAsia"/>
          <w:sz w:val="24"/>
          <w:szCs w:val="24"/>
        </w:rPr>
        <w:t>其他的</w:t>
      </w:r>
      <w:r w:rsidR="00472FD5" w:rsidRPr="00F41865">
        <w:rPr>
          <w:rFonts w:ascii="宋体" w:eastAsia="宋体" w:hAnsi="宋体"/>
          <w:sz w:val="24"/>
          <w:szCs w:val="24"/>
        </w:rPr>
        <w:t>需</w:t>
      </w:r>
      <w:r w:rsidR="000E3624" w:rsidRPr="00F41865">
        <w:rPr>
          <w:rFonts w:ascii="宋体" w:eastAsia="宋体" w:hAnsi="宋体" w:hint="eastAsia"/>
          <w:sz w:val="24"/>
          <w:szCs w:val="24"/>
        </w:rPr>
        <w:t>手动选择</w:t>
      </w:r>
      <w:r w:rsidR="00472FD5" w:rsidRPr="00F41865">
        <w:rPr>
          <w:rFonts w:ascii="宋体" w:eastAsia="宋体" w:hAnsi="宋体" w:hint="eastAsia"/>
          <w:sz w:val="24"/>
          <w:szCs w:val="24"/>
        </w:rPr>
        <w:t>；</w:t>
      </w:r>
      <w:r w:rsidR="00F920C9" w:rsidRPr="00F41865">
        <w:rPr>
          <w:rFonts w:ascii="宋体" w:eastAsia="宋体" w:hAnsi="宋体" w:hint="eastAsia"/>
          <w:sz w:val="24"/>
          <w:szCs w:val="24"/>
        </w:rPr>
        <w:t>（三）、</w:t>
      </w:r>
      <w:r w:rsidR="000E3624" w:rsidRPr="00F41865">
        <w:rPr>
          <w:rFonts w:ascii="宋体" w:eastAsia="宋体" w:hAnsi="宋体" w:hint="eastAsia"/>
          <w:sz w:val="24"/>
          <w:szCs w:val="24"/>
        </w:rPr>
        <w:t>“</w:t>
      </w:r>
      <w:r w:rsidR="000E3624" w:rsidRPr="00F41865">
        <w:rPr>
          <w:rFonts w:ascii="宋体" w:eastAsia="宋体" w:hAnsi="宋体"/>
          <w:sz w:val="24"/>
          <w:szCs w:val="24"/>
        </w:rPr>
        <w:t>所属部门</w:t>
      </w:r>
      <w:r w:rsidR="00F41865">
        <w:rPr>
          <w:rFonts w:ascii="宋体" w:eastAsia="宋体" w:hAnsi="宋体" w:hint="eastAsia"/>
          <w:sz w:val="24"/>
          <w:szCs w:val="24"/>
        </w:rPr>
        <w:t>”为</w:t>
      </w:r>
      <w:r w:rsidR="00F920C9" w:rsidRPr="00F41865">
        <w:rPr>
          <w:rFonts w:ascii="宋体" w:eastAsia="宋体" w:hAnsi="宋体"/>
          <w:sz w:val="24"/>
          <w:szCs w:val="24"/>
        </w:rPr>
        <w:t>一级部门，</w:t>
      </w:r>
      <w:r w:rsidR="00F41865">
        <w:rPr>
          <w:rFonts w:ascii="宋体" w:eastAsia="宋体" w:hAnsi="宋体" w:hint="eastAsia"/>
          <w:sz w:val="24"/>
          <w:szCs w:val="24"/>
        </w:rPr>
        <w:t>不可更改</w:t>
      </w:r>
      <w:r w:rsidR="00F41865">
        <w:rPr>
          <w:rFonts w:ascii="宋体" w:eastAsia="宋体" w:hAnsi="宋体"/>
          <w:sz w:val="24"/>
          <w:szCs w:val="24"/>
        </w:rPr>
        <w:t>，</w:t>
      </w:r>
      <w:r w:rsidR="00F41865">
        <w:rPr>
          <w:rFonts w:ascii="宋体" w:eastAsia="宋体" w:hAnsi="宋体" w:hint="eastAsia"/>
          <w:sz w:val="24"/>
          <w:szCs w:val="24"/>
        </w:rPr>
        <w:t>个人</w:t>
      </w:r>
      <w:r w:rsidR="00F41865">
        <w:rPr>
          <w:rFonts w:ascii="宋体" w:eastAsia="宋体" w:hAnsi="宋体"/>
          <w:sz w:val="24"/>
          <w:szCs w:val="24"/>
        </w:rPr>
        <w:t>信息若有错误，向人事处咨询</w:t>
      </w:r>
      <w:r w:rsidR="00F920C9" w:rsidRPr="00F41865">
        <w:rPr>
          <w:rFonts w:ascii="宋体" w:eastAsia="宋体" w:hAnsi="宋体"/>
          <w:sz w:val="24"/>
          <w:szCs w:val="24"/>
        </w:rPr>
        <w:t>；</w:t>
      </w:r>
      <w:r w:rsidR="00F920C9" w:rsidRPr="00F41865">
        <w:rPr>
          <w:rFonts w:ascii="宋体" w:eastAsia="宋体" w:hAnsi="宋体" w:hint="eastAsia"/>
          <w:sz w:val="24"/>
          <w:szCs w:val="24"/>
        </w:rPr>
        <w:t>（四）附件</w:t>
      </w:r>
      <w:r w:rsidR="00F920C9" w:rsidRPr="00F41865">
        <w:rPr>
          <w:rFonts w:ascii="宋体" w:eastAsia="宋体" w:hAnsi="宋体"/>
          <w:sz w:val="24"/>
          <w:szCs w:val="24"/>
        </w:rPr>
        <w:t>中上传</w:t>
      </w:r>
      <w:r w:rsidR="00F920C9" w:rsidRPr="00515DDF">
        <w:rPr>
          <w:rFonts w:ascii="宋体" w:eastAsia="宋体" w:hAnsi="宋体"/>
          <w:b/>
          <w:sz w:val="24"/>
          <w:szCs w:val="24"/>
        </w:rPr>
        <w:t>文章的封</w:t>
      </w:r>
      <w:r w:rsidR="00F47D8A">
        <w:rPr>
          <w:rFonts w:ascii="宋体" w:eastAsia="宋体" w:hAnsi="宋体"/>
          <w:b/>
          <w:sz w:val="24"/>
          <w:szCs w:val="24"/>
        </w:rPr>
        <w:t>面、版权页</w:t>
      </w:r>
      <w:r w:rsidR="00F47D8A">
        <w:rPr>
          <w:rFonts w:ascii="宋体" w:eastAsia="宋体" w:hAnsi="宋体" w:hint="eastAsia"/>
          <w:b/>
          <w:sz w:val="24"/>
          <w:szCs w:val="24"/>
        </w:rPr>
        <w:t>、</w:t>
      </w:r>
      <w:r w:rsidR="00F920C9" w:rsidRPr="00F41865">
        <w:rPr>
          <w:rFonts w:ascii="宋体" w:eastAsia="宋体" w:hAnsi="宋体"/>
          <w:b/>
          <w:sz w:val="24"/>
          <w:szCs w:val="24"/>
        </w:rPr>
        <w:t>文章所在目录</w:t>
      </w:r>
      <w:r w:rsidR="00F920C9" w:rsidRPr="00F41865">
        <w:rPr>
          <w:rFonts w:ascii="宋体" w:eastAsia="宋体" w:hAnsi="宋体" w:hint="eastAsia"/>
          <w:b/>
          <w:sz w:val="24"/>
          <w:szCs w:val="24"/>
        </w:rPr>
        <w:t>页</w:t>
      </w:r>
      <w:r w:rsidR="00F920C9" w:rsidRPr="00F41865">
        <w:rPr>
          <w:rFonts w:ascii="宋体" w:eastAsia="宋体" w:hAnsi="宋体"/>
          <w:b/>
          <w:sz w:val="24"/>
          <w:szCs w:val="24"/>
        </w:rPr>
        <w:t>、</w:t>
      </w:r>
      <w:r w:rsidR="00F920C9" w:rsidRPr="00F41865">
        <w:rPr>
          <w:rFonts w:ascii="宋体" w:eastAsia="宋体" w:hAnsi="宋体" w:hint="eastAsia"/>
          <w:b/>
          <w:sz w:val="24"/>
          <w:szCs w:val="24"/>
        </w:rPr>
        <w:t>正文</w:t>
      </w:r>
      <w:r w:rsidR="00F920C9" w:rsidRPr="00F41865">
        <w:rPr>
          <w:rFonts w:ascii="宋体" w:eastAsia="宋体" w:hAnsi="宋体"/>
          <w:b/>
          <w:sz w:val="24"/>
          <w:szCs w:val="24"/>
        </w:rPr>
        <w:t>所在页</w:t>
      </w:r>
      <w:r w:rsidR="000E3624" w:rsidRPr="00F41865">
        <w:rPr>
          <w:rFonts w:ascii="宋体" w:eastAsia="宋体" w:hAnsi="宋体" w:hint="eastAsia"/>
          <w:b/>
          <w:sz w:val="24"/>
          <w:szCs w:val="24"/>
        </w:rPr>
        <w:t>的</w:t>
      </w:r>
      <w:r w:rsidR="000E3624" w:rsidRPr="00F41865">
        <w:rPr>
          <w:rFonts w:ascii="宋体" w:eastAsia="宋体" w:hAnsi="宋体"/>
          <w:b/>
          <w:sz w:val="24"/>
          <w:szCs w:val="24"/>
        </w:rPr>
        <w:t>图片</w:t>
      </w:r>
      <w:r w:rsidR="00515DDF">
        <w:rPr>
          <w:rFonts w:ascii="宋体" w:eastAsia="宋体" w:hAnsi="宋体" w:hint="eastAsia"/>
          <w:b/>
          <w:sz w:val="24"/>
          <w:szCs w:val="24"/>
        </w:rPr>
        <w:t>（</w:t>
      </w:r>
      <w:r w:rsidR="00EE7B9F">
        <w:rPr>
          <w:rFonts w:ascii="宋体" w:eastAsia="宋体" w:hAnsi="宋体"/>
          <w:b/>
          <w:sz w:val="24"/>
          <w:szCs w:val="24"/>
        </w:rPr>
        <w:t>图片</w:t>
      </w:r>
      <w:r w:rsidR="00515DDF">
        <w:rPr>
          <w:rFonts w:ascii="宋体" w:eastAsia="宋体" w:hAnsi="宋体" w:hint="eastAsia"/>
          <w:b/>
          <w:sz w:val="24"/>
          <w:szCs w:val="24"/>
        </w:rPr>
        <w:t>按次序命名</w:t>
      </w:r>
      <w:r w:rsidR="00F47D8A">
        <w:rPr>
          <w:rFonts w:ascii="宋体" w:eastAsia="宋体" w:hAnsi="宋体" w:hint="eastAsia"/>
          <w:b/>
          <w:sz w:val="24"/>
          <w:szCs w:val="24"/>
        </w:rPr>
        <w:t>，例如</w:t>
      </w:r>
      <w:r w:rsidR="00F47D8A">
        <w:rPr>
          <w:rFonts w:ascii="宋体" w:eastAsia="宋体" w:hAnsi="宋体"/>
          <w:b/>
          <w:sz w:val="24"/>
          <w:szCs w:val="24"/>
        </w:rPr>
        <w:t>：</w:t>
      </w:r>
      <w:r w:rsidR="00F47D8A">
        <w:rPr>
          <w:rFonts w:ascii="宋体" w:eastAsia="宋体" w:hAnsi="宋体" w:hint="eastAsia"/>
          <w:b/>
          <w:sz w:val="24"/>
          <w:szCs w:val="24"/>
        </w:rPr>
        <w:t>1.封面</w:t>
      </w:r>
      <w:r w:rsidR="00F47D8A">
        <w:rPr>
          <w:rFonts w:ascii="宋体" w:eastAsia="宋体" w:hAnsi="宋体"/>
          <w:b/>
          <w:sz w:val="24"/>
          <w:szCs w:val="24"/>
        </w:rPr>
        <w:t>；</w:t>
      </w:r>
      <w:r w:rsidR="00F47D8A">
        <w:rPr>
          <w:rFonts w:ascii="宋体" w:eastAsia="宋体" w:hAnsi="宋体" w:hint="eastAsia"/>
          <w:b/>
          <w:sz w:val="24"/>
          <w:szCs w:val="24"/>
        </w:rPr>
        <w:t>2.版权页</w:t>
      </w:r>
      <w:r w:rsidR="00F47D8A">
        <w:rPr>
          <w:rFonts w:ascii="宋体" w:eastAsia="宋体" w:hAnsi="宋体"/>
          <w:b/>
          <w:sz w:val="24"/>
          <w:szCs w:val="24"/>
        </w:rPr>
        <w:t>等等</w:t>
      </w:r>
      <w:r w:rsidR="00515DDF">
        <w:rPr>
          <w:rFonts w:ascii="宋体" w:eastAsia="宋体" w:hAnsi="宋体" w:hint="eastAsia"/>
          <w:b/>
          <w:sz w:val="24"/>
          <w:szCs w:val="24"/>
        </w:rPr>
        <w:t>）</w:t>
      </w:r>
      <w:r w:rsidR="00F920C9" w:rsidRPr="00515DDF">
        <w:rPr>
          <w:rFonts w:ascii="宋体" w:eastAsia="宋体" w:hAnsi="宋体" w:hint="eastAsia"/>
          <w:b/>
          <w:sz w:val="24"/>
          <w:szCs w:val="24"/>
        </w:rPr>
        <w:t>，</w:t>
      </w:r>
      <w:r w:rsidR="00F920C9" w:rsidRPr="00515DDF">
        <w:rPr>
          <w:rFonts w:ascii="宋体" w:eastAsia="宋体" w:hAnsi="宋体"/>
          <w:b/>
          <w:sz w:val="24"/>
          <w:szCs w:val="24"/>
        </w:rPr>
        <w:t>点击“+”</w:t>
      </w:r>
      <w:r w:rsidR="00F920C9" w:rsidRPr="00515DDF">
        <w:rPr>
          <w:rFonts w:ascii="宋体" w:eastAsia="宋体" w:hAnsi="宋体" w:hint="eastAsia"/>
          <w:b/>
          <w:sz w:val="24"/>
          <w:szCs w:val="24"/>
        </w:rPr>
        <w:t>增加</w:t>
      </w:r>
      <w:r w:rsidR="000E3624" w:rsidRPr="00515DDF">
        <w:rPr>
          <w:rFonts w:ascii="宋体" w:eastAsia="宋体" w:hAnsi="宋体" w:hint="eastAsia"/>
          <w:b/>
          <w:sz w:val="24"/>
          <w:szCs w:val="24"/>
        </w:rPr>
        <w:t>多张</w:t>
      </w:r>
      <w:r w:rsidR="000E3624" w:rsidRPr="00515DDF">
        <w:rPr>
          <w:rFonts w:ascii="宋体" w:eastAsia="宋体" w:hAnsi="宋体"/>
          <w:b/>
          <w:sz w:val="24"/>
          <w:szCs w:val="24"/>
        </w:rPr>
        <w:t>图片</w:t>
      </w:r>
      <w:r w:rsidR="00F920C9" w:rsidRPr="00F41865">
        <w:rPr>
          <w:rFonts w:ascii="宋体" w:eastAsia="宋体" w:hAnsi="宋体"/>
          <w:sz w:val="24"/>
          <w:szCs w:val="24"/>
        </w:rPr>
        <w:t>；</w:t>
      </w:r>
      <w:r w:rsidR="00F920C9" w:rsidRPr="00F41865">
        <w:rPr>
          <w:rFonts w:ascii="宋体" w:eastAsia="宋体" w:hAnsi="宋体" w:hint="eastAsia"/>
          <w:sz w:val="24"/>
          <w:szCs w:val="24"/>
        </w:rPr>
        <w:t>（五）</w:t>
      </w:r>
      <w:r w:rsidR="000E3624" w:rsidRPr="00F41865">
        <w:rPr>
          <w:rFonts w:ascii="宋体" w:eastAsia="宋体" w:hAnsi="宋体" w:hint="eastAsia"/>
          <w:sz w:val="24"/>
          <w:szCs w:val="24"/>
        </w:rPr>
        <w:t>、出版日期</w:t>
      </w:r>
      <w:r w:rsidR="000E3624" w:rsidRPr="00F41865">
        <w:rPr>
          <w:rFonts w:ascii="宋体" w:eastAsia="宋体" w:hAnsi="宋体"/>
          <w:sz w:val="24"/>
          <w:szCs w:val="24"/>
        </w:rPr>
        <w:t>精确到</w:t>
      </w:r>
      <w:r w:rsidR="000E3624" w:rsidRPr="00F41865">
        <w:rPr>
          <w:rFonts w:ascii="宋体" w:eastAsia="宋体" w:hAnsi="宋体" w:hint="eastAsia"/>
          <w:sz w:val="24"/>
          <w:szCs w:val="24"/>
        </w:rPr>
        <w:t>年和</w:t>
      </w:r>
      <w:r w:rsidR="000E3624" w:rsidRPr="00F41865">
        <w:rPr>
          <w:rFonts w:ascii="宋体" w:eastAsia="宋体" w:hAnsi="宋体"/>
          <w:sz w:val="24"/>
          <w:szCs w:val="24"/>
        </w:rPr>
        <w:t>月</w:t>
      </w:r>
      <w:r w:rsidR="0053155B">
        <w:rPr>
          <w:rFonts w:ascii="宋体" w:eastAsia="宋体" w:hAnsi="宋体" w:hint="eastAsia"/>
          <w:sz w:val="24"/>
          <w:szCs w:val="24"/>
        </w:rPr>
        <w:t>；（六）</w:t>
      </w:r>
      <w:r w:rsidR="0053155B" w:rsidRPr="0053155B">
        <w:rPr>
          <w:rFonts w:ascii="宋体" w:eastAsia="宋体" w:hAnsi="宋体"/>
          <w:sz w:val="24"/>
          <w:szCs w:val="24"/>
        </w:rPr>
        <w:t>教育部统计归属</w:t>
      </w:r>
      <w:r w:rsidR="0053155B" w:rsidRPr="0053155B">
        <w:rPr>
          <w:rFonts w:ascii="宋体" w:eastAsia="宋体" w:hAnsi="宋体" w:hint="eastAsia"/>
          <w:sz w:val="24"/>
          <w:szCs w:val="24"/>
        </w:rPr>
        <w:t>按</w:t>
      </w:r>
      <w:r w:rsidR="0053155B" w:rsidRPr="0053155B">
        <w:rPr>
          <w:rFonts w:ascii="宋体" w:eastAsia="宋体" w:hAnsi="宋体"/>
          <w:b/>
          <w:sz w:val="24"/>
          <w:szCs w:val="24"/>
        </w:rPr>
        <w:t>科研人员的专业背景</w:t>
      </w:r>
      <w:r w:rsidR="0053155B" w:rsidRPr="0053155B">
        <w:rPr>
          <w:rFonts w:ascii="宋体" w:eastAsia="宋体" w:hAnsi="宋体"/>
          <w:sz w:val="24"/>
          <w:szCs w:val="24"/>
        </w:rPr>
        <w:t>来选择</w:t>
      </w:r>
      <w:r w:rsidR="0053155B">
        <w:rPr>
          <w:rFonts w:ascii="宋体" w:eastAsia="宋体" w:hAnsi="宋体" w:hint="eastAsia"/>
          <w:sz w:val="24"/>
          <w:szCs w:val="24"/>
        </w:rPr>
        <w:t>科技类</w:t>
      </w:r>
      <w:r w:rsidR="0053155B">
        <w:rPr>
          <w:rFonts w:ascii="宋体" w:eastAsia="宋体" w:hAnsi="宋体"/>
          <w:sz w:val="24"/>
          <w:szCs w:val="24"/>
        </w:rPr>
        <w:t>或者社科类</w:t>
      </w:r>
      <w:r w:rsidR="0053155B">
        <w:rPr>
          <w:rFonts w:ascii="宋体" w:eastAsia="宋体" w:hAnsi="宋体" w:hint="eastAsia"/>
          <w:sz w:val="24"/>
          <w:szCs w:val="24"/>
        </w:rPr>
        <w:t>；（七</w:t>
      </w:r>
      <w:r w:rsidR="005C42FA" w:rsidRPr="00F41865">
        <w:rPr>
          <w:rFonts w:ascii="宋体" w:eastAsia="宋体" w:hAnsi="宋体" w:hint="eastAsia"/>
          <w:sz w:val="24"/>
          <w:szCs w:val="24"/>
        </w:rPr>
        <w:t>）依托项目中</w:t>
      </w:r>
      <w:r w:rsidR="005C42FA" w:rsidRPr="00F41865">
        <w:rPr>
          <w:rFonts w:ascii="宋体" w:eastAsia="宋体" w:hAnsi="宋体"/>
          <w:sz w:val="24"/>
          <w:szCs w:val="24"/>
        </w:rPr>
        <w:t>，</w:t>
      </w:r>
      <w:r w:rsidR="005C42FA" w:rsidRPr="00F41865">
        <w:rPr>
          <w:rFonts w:ascii="宋体" w:eastAsia="宋体" w:hAnsi="宋体" w:hint="eastAsia"/>
          <w:sz w:val="24"/>
          <w:szCs w:val="24"/>
        </w:rPr>
        <w:t>选填</w:t>
      </w:r>
      <w:r w:rsidR="005C42FA" w:rsidRPr="00F41865">
        <w:rPr>
          <w:rFonts w:ascii="宋体" w:eastAsia="宋体" w:hAnsi="宋体"/>
          <w:sz w:val="24"/>
          <w:szCs w:val="24"/>
        </w:rPr>
        <w:t>，有</w:t>
      </w:r>
      <w:r w:rsidR="005C42FA" w:rsidRPr="00F41865">
        <w:rPr>
          <w:rFonts w:ascii="宋体" w:eastAsia="宋体" w:hAnsi="宋体" w:hint="eastAsia"/>
          <w:sz w:val="24"/>
          <w:szCs w:val="24"/>
        </w:rPr>
        <w:t>则</w:t>
      </w:r>
      <w:r w:rsidR="005C42FA" w:rsidRPr="00F41865">
        <w:rPr>
          <w:rFonts w:ascii="宋体" w:eastAsia="宋体" w:hAnsi="宋体"/>
          <w:sz w:val="24"/>
          <w:szCs w:val="24"/>
        </w:rPr>
        <w:t>填写，无则跳过；</w:t>
      </w:r>
    </w:p>
    <w:p w:rsidR="00EE7B9F" w:rsidRDefault="00EE7B9F">
      <w:pPr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BCC3995" wp14:editId="0129095B">
            <wp:extent cx="4485714" cy="233333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2B" w:rsidRPr="00F41865" w:rsidRDefault="00552A2B">
      <w:pPr>
        <w:rPr>
          <w:rFonts w:ascii="宋体" w:eastAsia="宋体" w:hAnsi="宋体"/>
          <w:sz w:val="24"/>
          <w:szCs w:val="24"/>
        </w:rPr>
      </w:pPr>
    </w:p>
    <w:p w:rsidR="00515DDF" w:rsidRPr="0053155B" w:rsidRDefault="00515DDF" w:rsidP="005315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06000B4" wp14:editId="65C5D707">
            <wp:extent cx="4571429" cy="1085714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55B" w:rsidRPr="0053155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00725" cy="1504950"/>
            <wp:effectExtent l="0" t="0" r="9525" b="0"/>
            <wp:docPr id="9" name="图片 9" descr="C:\Users\Lenovo\AppData\Roaming\Tencent\Users\4961207\QQ\WinTemp\RichOle\@)YPDWJM$T{0MFQP`B(BA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Tencent\Users\4961207\QQ\WinTemp\RichOle\@)YPDWJM$T{0MFQP`B(BA6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5B" w:rsidRPr="0053155B" w:rsidRDefault="0053155B" w:rsidP="005315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53155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91100" cy="1543050"/>
            <wp:effectExtent l="0" t="0" r="0" b="0"/>
            <wp:docPr id="8" name="图片 8" descr="C:\Users\Lenovo\AppData\Roaming\Tencent\Users\4961207\QQ\WinTemp\RichOle\K~U37K`0IE3C4TJFT`%}[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4961207\QQ\WinTemp\RichOle\K~U37K`0IE3C4TJFT`%}[U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155B" w:rsidRPr="00F41865" w:rsidRDefault="0053155B">
      <w:pPr>
        <w:rPr>
          <w:rFonts w:ascii="宋体" w:eastAsia="宋体" w:hAnsi="宋体" w:hint="eastAsia"/>
          <w:sz w:val="24"/>
          <w:szCs w:val="24"/>
        </w:rPr>
      </w:pPr>
    </w:p>
    <w:p w:rsidR="00472FD5" w:rsidRPr="00F41865" w:rsidRDefault="00515DDF" w:rsidP="00472F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CD66F3" wp14:editId="34B079ED">
            <wp:extent cx="3819525" cy="252349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0021" cy="252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FD5" w:rsidRPr="00F41865" w:rsidRDefault="00472FD5" w:rsidP="00472F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42FA" w:rsidRPr="00F41865" w:rsidRDefault="005C42FA" w:rsidP="005C42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48300" cy="2647950"/>
            <wp:effectExtent l="0" t="0" r="0" b="0"/>
            <wp:docPr id="28" name="图片 28" descr="C:\Users\Lenovo\AppData\Roaming\Tencent\Users\4961207\QQ\WinTemp\RichOle\%XWS@7$U{PATG)C5WZL6T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4961207\QQ\WinTemp\RichOle\%XWS@7$U{PATG)C5WZL6TP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FA" w:rsidRPr="00F41865" w:rsidRDefault="005C42FA" w:rsidP="005C42FA">
      <w:pPr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九</w:t>
      </w:r>
      <w:r w:rsidRPr="00F41865">
        <w:rPr>
          <w:rFonts w:ascii="宋体" w:eastAsia="宋体" w:hAnsi="宋体" w:cs="宋体"/>
          <w:kern w:val="0"/>
          <w:sz w:val="24"/>
          <w:szCs w:val="24"/>
        </w:rPr>
        <w:t>、提交</w:t>
      </w:r>
      <w:r w:rsidR="00F47D8A">
        <w:rPr>
          <w:rFonts w:ascii="宋体" w:eastAsia="宋体" w:hAnsi="宋体" w:cs="宋体" w:hint="eastAsia"/>
          <w:kern w:val="0"/>
          <w:sz w:val="24"/>
          <w:szCs w:val="24"/>
        </w:rPr>
        <w:t>（或</w:t>
      </w:r>
      <w:r w:rsidR="00F47D8A" w:rsidRPr="00F41865">
        <w:rPr>
          <w:rFonts w:ascii="宋体" w:eastAsia="宋体" w:hAnsi="宋体" w:cs="宋体" w:hint="eastAsia"/>
          <w:kern w:val="0"/>
          <w:sz w:val="24"/>
          <w:szCs w:val="24"/>
        </w:rPr>
        <w:t>暂存</w:t>
      </w:r>
      <w:r w:rsidR="00F47D8A" w:rsidRPr="00F41865">
        <w:rPr>
          <w:rFonts w:ascii="宋体" w:eastAsia="宋体" w:hAnsi="宋体" w:cs="宋体"/>
          <w:kern w:val="0"/>
          <w:sz w:val="24"/>
          <w:szCs w:val="24"/>
        </w:rPr>
        <w:t>编辑后再提交</w:t>
      </w:r>
      <w:r w:rsidR="00F47D8A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552A2B" w:rsidRPr="00F41865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52A2B" w:rsidRPr="00552A2B">
        <w:rPr>
          <w:rFonts w:ascii="宋体" w:eastAsia="宋体" w:hAnsi="宋体" w:cs="宋体" w:hint="eastAsia"/>
          <w:b/>
          <w:kern w:val="0"/>
          <w:sz w:val="24"/>
          <w:szCs w:val="24"/>
        </w:rPr>
        <w:t>科研人员提交</w:t>
      </w:r>
      <w:r w:rsidR="00552A2B" w:rsidRPr="00552A2B">
        <w:rPr>
          <w:rFonts w:ascii="宋体" w:eastAsia="宋体" w:hAnsi="宋体" w:cs="宋体"/>
          <w:b/>
          <w:kern w:val="0"/>
          <w:sz w:val="24"/>
          <w:szCs w:val="24"/>
        </w:rPr>
        <w:t>申请后</w:t>
      </w:r>
      <w:r w:rsidR="00552A2B" w:rsidRPr="00552A2B">
        <w:rPr>
          <w:rFonts w:ascii="宋体" w:eastAsia="宋体" w:hAnsi="宋体" w:cs="宋体" w:hint="eastAsia"/>
          <w:b/>
          <w:kern w:val="0"/>
          <w:sz w:val="24"/>
          <w:szCs w:val="24"/>
        </w:rPr>
        <w:t>应及时告知所在</w:t>
      </w:r>
      <w:r w:rsidR="00552A2B" w:rsidRPr="00552A2B">
        <w:rPr>
          <w:rFonts w:ascii="宋体" w:eastAsia="宋体" w:hAnsi="宋体" w:cs="宋体"/>
          <w:b/>
          <w:kern w:val="0"/>
          <w:sz w:val="24"/>
          <w:szCs w:val="24"/>
        </w:rPr>
        <w:t>部门科研负责人</w:t>
      </w:r>
      <w:r w:rsidR="00552A2B" w:rsidRPr="00F41865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12797" w:rsidRPr="00F41865" w:rsidRDefault="005C42FA" w:rsidP="005C42FA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（一）提交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：直接</w:t>
      </w: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保存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并</w:t>
      </w: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提交至部门科研负责人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审核</w:t>
      </w: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；</w:t>
      </w:r>
    </w:p>
    <w:p w:rsidR="005C42FA" w:rsidRPr="00F41865" w:rsidRDefault="005C42FA" w:rsidP="005C42FA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（二）关闭：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暂存在</w:t>
      </w: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系统内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，编辑</w:t>
      </w: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修改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后提交</w:t>
      </w:r>
      <w:r w:rsidRPr="00F41865">
        <w:rPr>
          <w:rFonts w:ascii="宋体" w:eastAsia="宋体" w:hAnsi="宋体" w:cs="宋体" w:hint="eastAsia"/>
          <w:b/>
          <w:kern w:val="0"/>
          <w:sz w:val="24"/>
          <w:szCs w:val="24"/>
        </w:rPr>
        <w:t>至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部门</w:t>
      </w:r>
      <w:r w:rsidR="00552A2B">
        <w:rPr>
          <w:rFonts w:ascii="宋体" w:eastAsia="宋体" w:hAnsi="宋体" w:cs="宋体" w:hint="eastAsia"/>
          <w:b/>
          <w:kern w:val="0"/>
          <w:sz w:val="24"/>
          <w:szCs w:val="24"/>
        </w:rPr>
        <w:t>科研</w:t>
      </w:r>
      <w:r w:rsidRPr="00F41865">
        <w:rPr>
          <w:rFonts w:ascii="宋体" w:eastAsia="宋体" w:hAnsi="宋体" w:cs="宋体"/>
          <w:b/>
          <w:kern w:val="0"/>
          <w:sz w:val="24"/>
          <w:szCs w:val="24"/>
        </w:rPr>
        <w:t>负责人审核。</w:t>
      </w:r>
    </w:p>
    <w:p w:rsidR="007C1B94" w:rsidRPr="00F41865" w:rsidRDefault="007C1B94" w:rsidP="005C42FA">
      <w:pPr>
        <w:rPr>
          <w:rFonts w:ascii="宋体" w:eastAsia="宋体" w:hAnsi="宋体"/>
          <w:sz w:val="24"/>
          <w:szCs w:val="24"/>
        </w:rPr>
      </w:pPr>
      <w:r w:rsidRPr="00F4186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1:部门科研负责人登陆</w:t>
      </w:r>
      <w:r w:rsidRPr="00F41865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系统进行审核</w:t>
      </w:r>
    </w:p>
    <w:p w:rsidR="005C42FA" w:rsidRDefault="005C42FA" w:rsidP="005C42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00650" cy="2495550"/>
            <wp:effectExtent l="0" t="0" r="0" b="0"/>
            <wp:docPr id="29" name="图片 29" descr="C:\Users\Lenovo\AppData\Roaming\Tencent\Users\4961207\QQ\WinTemp\RichOle\7ACBGKJTEF4UQ{9(ZURNQ7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Roaming\Tencent\Users\4961207\QQ\WinTemp\RichOle\7ACBGKJTEF4UQ{9(ZURNQ7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2B" w:rsidRPr="00F41865" w:rsidRDefault="00552A2B" w:rsidP="005C42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42FA" w:rsidRDefault="005C42FA" w:rsidP="005C42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52975" cy="2420334"/>
            <wp:effectExtent l="0" t="0" r="0" b="0"/>
            <wp:docPr id="30" name="图片 30" descr="C:\Users\Lenovo\AppData\Roaming\Tencent\Users\4961207\QQ\WinTemp\RichOle\R]})8}OFT(`UNV6NC7KRY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Roaming\Tencent\Users\4961207\QQ\WinTemp\RichOle\R]})8}OFT(`UNV6NC7KRYH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94" cy="24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2B" w:rsidRPr="00F41865" w:rsidRDefault="00552A2B" w:rsidP="005C42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42FA" w:rsidRPr="00F41865" w:rsidRDefault="005C42FA" w:rsidP="005C42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29175" cy="2047875"/>
            <wp:effectExtent l="0" t="0" r="9525" b="9525"/>
            <wp:docPr id="31" name="图片 31" descr="C:\Users\Lenovo\AppData\Roaming\Tencent\Users\4961207\QQ\WinTemp\RichOle\FPCO@%[C0K6U$){M9MZM_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Roaming\Tencent\Users\4961207\QQ\WinTemp\RichOle\FPCO@%[C0K6U$){M9MZM_K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97" w:rsidRPr="00F41865" w:rsidRDefault="007C1B94">
      <w:pPr>
        <w:rPr>
          <w:rFonts w:ascii="宋体" w:eastAsia="宋体" w:hAnsi="宋体"/>
          <w:sz w:val="24"/>
          <w:szCs w:val="24"/>
        </w:rPr>
      </w:pPr>
      <w:r w:rsidRPr="00F41865">
        <w:rPr>
          <w:rFonts w:ascii="宋体" w:eastAsia="宋体" w:hAnsi="宋体" w:hint="eastAsia"/>
          <w:sz w:val="24"/>
          <w:szCs w:val="24"/>
        </w:rPr>
        <w:t>十</w:t>
      </w:r>
      <w:r w:rsidRPr="00F41865">
        <w:rPr>
          <w:rFonts w:ascii="宋体" w:eastAsia="宋体" w:hAnsi="宋体"/>
          <w:sz w:val="24"/>
          <w:szCs w:val="24"/>
        </w:rPr>
        <w:t>、</w:t>
      </w:r>
      <w:r w:rsidRPr="00F41865">
        <w:rPr>
          <w:rFonts w:ascii="宋体" w:eastAsia="宋体" w:hAnsi="宋体" w:cs="宋体"/>
          <w:kern w:val="0"/>
          <w:sz w:val="24"/>
          <w:szCs w:val="24"/>
        </w:rPr>
        <w:t>部门科研负责人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先</w:t>
      </w:r>
      <w:r w:rsidRPr="00F41865">
        <w:rPr>
          <w:rFonts w:ascii="宋体" w:eastAsia="宋体" w:hAnsi="宋体" w:cs="宋体"/>
          <w:kern w:val="0"/>
          <w:sz w:val="24"/>
          <w:szCs w:val="24"/>
        </w:rPr>
        <w:t>审核，科研管理员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 w:rsidRPr="00F41865">
        <w:rPr>
          <w:rFonts w:ascii="宋体" w:eastAsia="宋体" w:hAnsi="宋体" w:cs="宋体"/>
          <w:kern w:val="0"/>
          <w:sz w:val="24"/>
          <w:szCs w:val="24"/>
        </w:rPr>
        <w:t>审核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，通过审核（</w:t>
      </w:r>
      <w:r w:rsidRPr="00F41865">
        <w:rPr>
          <w:rFonts w:ascii="宋体" w:eastAsia="宋体" w:hAnsi="宋体" w:cs="宋体"/>
          <w:kern w:val="0"/>
          <w:sz w:val="24"/>
          <w:szCs w:val="24"/>
        </w:rPr>
        <w:t>科研人员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可以在审核</w:t>
      </w:r>
      <w:r w:rsidRPr="00F41865">
        <w:rPr>
          <w:rFonts w:ascii="宋体" w:eastAsia="宋体" w:hAnsi="宋体" w:cs="宋体"/>
          <w:kern w:val="0"/>
          <w:sz w:val="24"/>
          <w:szCs w:val="24"/>
        </w:rPr>
        <w:t>记录中看到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Pr="00F41865">
        <w:rPr>
          <w:rFonts w:ascii="宋体" w:eastAsia="宋体" w:hAnsi="宋体" w:cs="宋体"/>
          <w:kern w:val="0"/>
          <w:sz w:val="24"/>
          <w:szCs w:val="24"/>
        </w:rPr>
        <w:t>学校通过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”）后</w:t>
      </w:r>
      <w:r w:rsidRPr="00F41865">
        <w:rPr>
          <w:rFonts w:ascii="宋体" w:eastAsia="宋体" w:hAnsi="宋体" w:cs="宋体"/>
          <w:kern w:val="0"/>
          <w:sz w:val="24"/>
          <w:szCs w:val="24"/>
        </w:rPr>
        <w:t>，科研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人员可以</w:t>
      </w:r>
      <w:r w:rsidRPr="00F41865">
        <w:rPr>
          <w:rFonts w:ascii="宋体" w:eastAsia="宋体" w:hAnsi="宋体" w:cs="宋体"/>
          <w:kern w:val="0"/>
          <w:sz w:val="24"/>
          <w:szCs w:val="24"/>
        </w:rPr>
        <w:t>在办理结果</w:t>
      </w:r>
      <w:r w:rsidRPr="00F41865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F41865">
        <w:rPr>
          <w:rFonts w:ascii="宋体" w:eastAsia="宋体" w:hAnsi="宋体" w:cs="宋体"/>
          <w:kern w:val="0"/>
          <w:sz w:val="24"/>
          <w:szCs w:val="24"/>
        </w:rPr>
        <w:t>审核状态中看到审核状态。</w:t>
      </w:r>
    </w:p>
    <w:p w:rsidR="007C1B94" w:rsidRPr="00F41865" w:rsidRDefault="007C1B94" w:rsidP="007C1B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24500" cy="2857500"/>
            <wp:effectExtent l="0" t="0" r="0" b="0"/>
            <wp:docPr id="32" name="图片 32" descr="C:\Users\Lenovo\AppData\Roaming\Tencent\Users\4961207\QQ\WinTemp\RichOle\4JXSRSEYZT@$AS4IRUOV7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\AppData\Roaming\Tencent\Users\4961207\QQ\WinTemp\RichOle\4JXSRSEYZT@$AS4IRUOV7G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94" w:rsidRPr="00F41865" w:rsidRDefault="007C1B94" w:rsidP="007C1B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186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33975" cy="2266950"/>
            <wp:effectExtent l="0" t="0" r="9525" b="0"/>
            <wp:docPr id="33" name="图片 33" descr="C:\Users\Lenovo\AppData\Roaming\Tencent\Users\4961207\QQ\WinTemp\RichOle\]W$@MY~4UC$XS]UHSKNGM{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AppData\Roaming\Tencent\Users\4961207\QQ\WinTemp\RichOle\]W$@MY~4UC$XS]UHSKNGM{K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97" w:rsidRPr="00F41865" w:rsidRDefault="00212797">
      <w:pPr>
        <w:rPr>
          <w:rFonts w:ascii="宋体" w:eastAsia="宋体" w:hAnsi="宋体"/>
          <w:sz w:val="24"/>
          <w:szCs w:val="24"/>
        </w:rPr>
      </w:pPr>
    </w:p>
    <w:p w:rsidR="005C42FA" w:rsidRPr="00F41865" w:rsidRDefault="005C42FA">
      <w:pPr>
        <w:rPr>
          <w:rFonts w:ascii="宋体" w:eastAsia="宋体" w:hAnsi="宋体"/>
          <w:sz w:val="24"/>
          <w:szCs w:val="24"/>
        </w:rPr>
      </w:pPr>
    </w:p>
    <w:tbl>
      <w:tblPr>
        <w:tblStyle w:val="a7"/>
        <w:tblW w:w="8676" w:type="dxa"/>
        <w:tblInd w:w="-176" w:type="dxa"/>
        <w:tblLook w:val="04A0" w:firstRow="1" w:lastRow="0" w:firstColumn="1" w:lastColumn="0" w:noHBand="0" w:noVBand="1"/>
      </w:tblPr>
      <w:tblGrid>
        <w:gridCol w:w="977"/>
        <w:gridCol w:w="3730"/>
        <w:gridCol w:w="3969"/>
      </w:tblGrid>
      <w:tr w:rsidR="00162A0D" w:rsidRPr="00F41865" w:rsidTr="0015756C">
        <w:tc>
          <w:tcPr>
            <w:tcW w:w="8676" w:type="dxa"/>
            <w:gridSpan w:val="3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江阴学院各部门科研管理系统负责人名单</w:t>
            </w:r>
            <w:r w:rsidRPr="00F41865">
              <w:rPr>
                <w:rFonts w:ascii="宋体" w:eastAsia="宋体" w:hAnsi="宋体" w:hint="eastAsia"/>
                <w:b/>
                <w:szCs w:val="21"/>
              </w:rPr>
              <w:t>（2019年3月）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部门全称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部门科研负责人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院长室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吴婧婧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党政办公室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吴婧婧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宣传部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/>
                <w:sz w:val="28"/>
                <w:szCs w:val="28"/>
              </w:rPr>
              <w:t>方雪梅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监察室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廖  嵘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5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人事处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杭海荣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/>
                <w:sz w:val="28"/>
                <w:szCs w:val="28"/>
              </w:rPr>
              <w:t>教务处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/>
                <w:sz w:val="28"/>
                <w:szCs w:val="28"/>
              </w:rPr>
              <w:t>马</w:t>
            </w:r>
            <w:r w:rsidRPr="00F41865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F41865">
              <w:rPr>
                <w:rFonts w:ascii="宋体" w:eastAsia="宋体" w:hAnsi="宋体"/>
                <w:sz w:val="28"/>
                <w:szCs w:val="28"/>
              </w:rPr>
              <w:t>青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7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学生工作处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陆红霞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8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科技发展处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刁丽英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9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质量监控处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潘东良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10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招生就业处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曹  伟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11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图书馆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张春芳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12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信息中心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周晓兵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13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后勤管理处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赵勇彪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14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财务处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张咏华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15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安全保卫处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纪兆东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16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工会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杨翠龙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17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团委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蒋振杰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18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继续教育学院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刘建龙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19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机电工程系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张  良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20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环境与材料工程系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张素俭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21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电子信息工程系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/>
                <w:sz w:val="28"/>
                <w:szCs w:val="28"/>
              </w:rPr>
              <w:t>井新宇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22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计算机科学系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金海峰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23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艺术设计系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兰  昱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24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经济管理系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李根芹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25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国际商贸系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沈其亮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26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/>
                <w:sz w:val="28"/>
                <w:szCs w:val="28"/>
              </w:rPr>
              <w:t>周秀娥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F41865">
              <w:rPr>
                <w:rFonts w:ascii="宋体" w:eastAsia="宋体" w:hAnsi="宋体" w:hint="eastAsia"/>
                <w:sz w:val="32"/>
                <w:szCs w:val="32"/>
              </w:rPr>
              <w:t>27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/>
                <w:sz w:val="28"/>
                <w:szCs w:val="28"/>
              </w:rPr>
              <w:t>基础部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/>
                <w:sz w:val="28"/>
                <w:szCs w:val="28"/>
              </w:rPr>
              <w:t>周秀娥</w:t>
            </w:r>
          </w:p>
        </w:tc>
      </w:tr>
      <w:tr w:rsidR="00162A0D" w:rsidRPr="00F41865" w:rsidTr="0015756C">
        <w:tc>
          <w:tcPr>
            <w:tcW w:w="977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28</w:t>
            </w:r>
          </w:p>
        </w:tc>
        <w:tc>
          <w:tcPr>
            <w:tcW w:w="3730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3969" w:type="dxa"/>
          </w:tcPr>
          <w:p w:rsidR="00162A0D" w:rsidRPr="00F41865" w:rsidRDefault="00162A0D" w:rsidP="001575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41865">
              <w:rPr>
                <w:rFonts w:ascii="宋体" w:eastAsia="宋体" w:hAnsi="宋体" w:hint="eastAsia"/>
                <w:sz w:val="28"/>
                <w:szCs w:val="28"/>
              </w:rPr>
              <w:t>钱红军</w:t>
            </w:r>
          </w:p>
        </w:tc>
      </w:tr>
    </w:tbl>
    <w:p w:rsidR="00162A0D" w:rsidRPr="00F41865" w:rsidRDefault="00162A0D">
      <w:pPr>
        <w:rPr>
          <w:rFonts w:ascii="宋体" w:eastAsia="宋体" w:hAnsi="宋体"/>
          <w:sz w:val="24"/>
          <w:szCs w:val="24"/>
        </w:rPr>
      </w:pPr>
    </w:p>
    <w:p w:rsidR="00162A0D" w:rsidRPr="00F41865" w:rsidRDefault="00162A0D">
      <w:pPr>
        <w:rPr>
          <w:rFonts w:ascii="宋体" w:eastAsia="宋体" w:hAnsi="宋体"/>
          <w:sz w:val="24"/>
          <w:szCs w:val="24"/>
        </w:rPr>
      </w:pPr>
    </w:p>
    <w:p w:rsidR="00162A0D" w:rsidRPr="00F41865" w:rsidRDefault="00162A0D">
      <w:pPr>
        <w:rPr>
          <w:rFonts w:ascii="宋体" w:eastAsia="宋体" w:hAnsi="宋体"/>
          <w:sz w:val="24"/>
          <w:szCs w:val="24"/>
        </w:rPr>
      </w:pPr>
    </w:p>
    <w:sectPr w:rsidR="00162A0D" w:rsidRPr="00F4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FE" w:rsidRDefault="00291CFE" w:rsidP="002F3ADF">
      <w:r>
        <w:separator/>
      </w:r>
    </w:p>
  </w:endnote>
  <w:endnote w:type="continuationSeparator" w:id="0">
    <w:p w:rsidR="00291CFE" w:rsidRDefault="00291CFE" w:rsidP="002F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FE" w:rsidRDefault="00291CFE" w:rsidP="002F3ADF">
      <w:r>
        <w:separator/>
      </w:r>
    </w:p>
  </w:footnote>
  <w:footnote w:type="continuationSeparator" w:id="0">
    <w:p w:rsidR="00291CFE" w:rsidRDefault="00291CFE" w:rsidP="002F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8"/>
    <w:rsid w:val="0004742B"/>
    <w:rsid w:val="00051F63"/>
    <w:rsid w:val="000E3624"/>
    <w:rsid w:val="00127A42"/>
    <w:rsid w:val="00131B24"/>
    <w:rsid w:val="00162A0D"/>
    <w:rsid w:val="001928E3"/>
    <w:rsid w:val="001B0D4B"/>
    <w:rsid w:val="00212797"/>
    <w:rsid w:val="00262AC9"/>
    <w:rsid w:val="00291CFE"/>
    <w:rsid w:val="002E1D17"/>
    <w:rsid w:val="002E7576"/>
    <w:rsid w:val="002F3337"/>
    <w:rsid w:val="002F3ADF"/>
    <w:rsid w:val="00384D6D"/>
    <w:rsid w:val="004150B8"/>
    <w:rsid w:val="00472FD5"/>
    <w:rsid w:val="004D2213"/>
    <w:rsid w:val="00515DDF"/>
    <w:rsid w:val="0053155B"/>
    <w:rsid w:val="00552A2B"/>
    <w:rsid w:val="005C42FA"/>
    <w:rsid w:val="00613635"/>
    <w:rsid w:val="006221D4"/>
    <w:rsid w:val="00626BF0"/>
    <w:rsid w:val="0070024F"/>
    <w:rsid w:val="0073459D"/>
    <w:rsid w:val="00787A10"/>
    <w:rsid w:val="007C1B94"/>
    <w:rsid w:val="007E1E98"/>
    <w:rsid w:val="007F765F"/>
    <w:rsid w:val="00826ADA"/>
    <w:rsid w:val="008858BE"/>
    <w:rsid w:val="008F2061"/>
    <w:rsid w:val="008F269D"/>
    <w:rsid w:val="00951674"/>
    <w:rsid w:val="00A56453"/>
    <w:rsid w:val="00AA43F5"/>
    <w:rsid w:val="00AA6E82"/>
    <w:rsid w:val="00B445B5"/>
    <w:rsid w:val="00B671E4"/>
    <w:rsid w:val="00C12317"/>
    <w:rsid w:val="00C1677C"/>
    <w:rsid w:val="00CA12AB"/>
    <w:rsid w:val="00CE7F9D"/>
    <w:rsid w:val="00CF5C0C"/>
    <w:rsid w:val="00D0563B"/>
    <w:rsid w:val="00DA3593"/>
    <w:rsid w:val="00DD55EE"/>
    <w:rsid w:val="00EE7B9F"/>
    <w:rsid w:val="00F41865"/>
    <w:rsid w:val="00F47D8A"/>
    <w:rsid w:val="00F5781C"/>
    <w:rsid w:val="00F920C9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59B81"/>
  <w15:chartTrackingRefBased/>
  <w15:docId w15:val="{F77DFD09-2D64-4B60-B1EB-31D6985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ADF"/>
    <w:rPr>
      <w:sz w:val="18"/>
      <w:szCs w:val="18"/>
    </w:rPr>
  </w:style>
  <w:style w:type="table" w:styleId="a7">
    <w:name w:val="Table Grid"/>
    <w:basedOn w:val="a1"/>
    <w:uiPriority w:val="59"/>
    <w:rsid w:val="00626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2019-03-06T06:21:00Z</dcterms:created>
  <dcterms:modified xsi:type="dcterms:W3CDTF">2019-03-15T04:11:00Z</dcterms:modified>
</cp:coreProperties>
</file>